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66" w:rsidRDefault="00257296" w:rsidP="00257296">
      <w:pPr>
        <w:spacing w:after="0" w:line="240" w:lineRule="auto"/>
        <w:ind w:hanging="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</w:rPr>
        <w:drawing>
          <wp:inline distT="0" distB="0" distL="0" distR="0" wp14:anchorId="2DA0F2A7" wp14:editId="1289BF6C">
            <wp:extent cx="6645473" cy="9134475"/>
            <wp:effectExtent l="0" t="0" r="0" b="0"/>
            <wp:docPr id="2" name="Рисунок 2" descr="H:\ливанова\Тит. 1522\ОУД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УД.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454" cy="913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44579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D16566" w:rsidRPr="001D5851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D5851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России от</w:t>
      </w:r>
      <w:r w:rsidRPr="001D5851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D5851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</w:t>
      </w:r>
      <w:r w:rsidR="00257296">
        <w:rPr>
          <w:rFonts w:ascii="Times New Roman" w:eastAsia="Calibri" w:hAnsi="Times New Roman" w:cs="Times New Roman"/>
          <w:sz w:val="26"/>
          <w:szCs w:val="26"/>
        </w:rPr>
        <w:t>я воздуха и вентиляции, 2022</w:t>
      </w:r>
      <w:r w:rsidR="00D16566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1D5851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1D5851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1D5851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</w:t>
      </w:r>
      <w:r w:rsidR="005625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color w:val="000000"/>
          <w:sz w:val="26"/>
          <w:szCs w:val="26"/>
        </w:rPr>
        <w:t>06-259);</w:t>
      </w:r>
      <w:proofErr w:type="gramEnd"/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D5851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257296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2022</w:t>
      </w:r>
      <w:bookmarkStart w:id="0" w:name="_GoBack"/>
      <w:bookmarkEnd w:id="0"/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DB08AA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Стоева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Н.В., 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Pr="001D5851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644579" w:rsidRPr="001D5851" w:rsidRDefault="00644579" w:rsidP="006445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  <w:proofErr w:type="gramEnd"/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2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4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9E10D7" w:rsidRDefault="009E10D7" w:rsidP="009E10D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E10D7" w:rsidTr="009E10D7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 xml:space="preserve">Код </w:t>
            </w: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сферах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E10D7" w:rsidTr="009E10D7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9E10D7" w:rsidTr="009E10D7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значимое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E10D7" w:rsidTr="009E10D7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E10D7" w:rsidTr="009E10D7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E10D7" w:rsidTr="009E10D7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E10D7" w:rsidTr="009E10D7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E10D7" w:rsidTr="009E10D7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E10D7" w:rsidTr="009E10D7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E10D7" w:rsidTr="009E10D7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i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E10D7" w:rsidTr="009E10D7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0D7" w:rsidRDefault="009E10D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0D7" w:rsidRDefault="009E10D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E10D7" w:rsidRDefault="009E10D7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</w:t>
      </w:r>
      <w:r w:rsidRPr="001D5851">
        <w:rPr>
          <w:rFonts w:ascii="Times New Roman" w:hAnsi="Times New Roman" w:cs="Times New Roman"/>
          <w:sz w:val="26"/>
          <w:szCs w:val="26"/>
        </w:rPr>
        <w:lastRenderedPageBreak/>
        <w:t>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</w:t>
      </w:r>
      <w:proofErr w:type="spellStart"/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A469B3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контроля -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11.-12. Моя семья. Безличные предложения. Глагол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have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13.-14. Описание жилища. Конструкция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there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15.-16. Моя квартира. Конструкция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there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257296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2572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2572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2572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25729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25729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257296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57.-58.Прогулка по городу. Местоимения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some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any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no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some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any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no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1.15 Человек и природа, экологические 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99.-100.Машины.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Simple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101.-102.Механизмы.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Progressive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103.-104.Промышленное оборудование.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Perfect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105.-106.Современные компьютерные технологии в промышленности. Глаголы в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Present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Simple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, Н. М. Английский язык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Дюканова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. и доп. — Москва : ИНФРА-М, 2021. — 319 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, З. В. Английский язык в ситуациях повседневного делового общения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ИНФРА-М, 2021. — 223 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978-5-16-014149-7. - Текст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Legal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: английский язык для юристов : учебник / Е.Б. Попов, Е.М. Феоктистова, Г.Р.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Халюшева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 ; под общ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>ед. Е.Б. Попова. — Москва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ИНФРА-М, 2021. — 314 с. + Доп. материалы [Электронный ресурс]. — (Среднее профессиональное образование). - ISBN 978-5-16-015369-8. - Текст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25729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25729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25729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25729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5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proofErr w:type="spellEnd"/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7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03.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562515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05.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-анализ способностей обучающегося к 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09.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56251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1D5851" w:rsidRPr="001D5851" w:rsidRDefault="001D5851" w:rsidP="0056251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ЛР 3 </w:t>
            </w:r>
            <w:proofErr w:type="gramStart"/>
            <w:r w:rsidRPr="001D5851">
              <w:rPr>
                <w:sz w:val="26"/>
                <w:szCs w:val="26"/>
              </w:rPr>
              <w:t>Осознающий</w:t>
            </w:r>
            <w:proofErr w:type="gramEnd"/>
            <w:r w:rsidRPr="001D5851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spacing w:after="200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ЛР 10 </w:t>
            </w:r>
            <w:proofErr w:type="gramStart"/>
            <w:r w:rsidRPr="001D5851">
              <w:rPr>
                <w:sz w:val="26"/>
                <w:szCs w:val="26"/>
              </w:rPr>
              <w:t>Способный</w:t>
            </w:r>
            <w:proofErr w:type="gramEnd"/>
            <w:r w:rsidRPr="001D5851">
              <w:rPr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ЛР 11 </w:t>
            </w:r>
            <w:proofErr w:type="gramStart"/>
            <w:r w:rsidRPr="001D5851">
              <w:rPr>
                <w:sz w:val="26"/>
                <w:szCs w:val="26"/>
              </w:rPr>
              <w:t>Проявляющий</w:t>
            </w:r>
            <w:proofErr w:type="gramEnd"/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1D5851">
              <w:rPr>
                <w:sz w:val="26"/>
                <w:szCs w:val="26"/>
              </w:rPr>
              <w:t>Сопричастный</w:t>
            </w:r>
            <w:proofErr w:type="gramEnd"/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9B9" w:rsidRDefault="00A519B9" w:rsidP="009E10D7">
      <w:pPr>
        <w:spacing w:after="0" w:line="240" w:lineRule="auto"/>
      </w:pPr>
      <w:r>
        <w:separator/>
      </w:r>
    </w:p>
  </w:endnote>
  <w:end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9B9" w:rsidRDefault="00A519B9" w:rsidP="009E10D7">
      <w:pPr>
        <w:spacing w:after="0" w:line="240" w:lineRule="auto"/>
      </w:pPr>
      <w:r>
        <w:separator/>
      </w:r>
    </w:p>
  </w:footnote>
  <w:footnote w:type="continuationSeparator" w:id="0">
    <w:p w:rsidR="00A519B9" w:rsidRDefault="00A519B9" w:rsidP="009E10D7">
      <w:pPr>
        <w:spacing w:after="0" w:line="240" w:lineRule="auto"/>
      </w:pPr>
      <w:r>
        <w:continuationSeparator/>
      </w:r>
    </w:p>
  </w:footnote>
  <w:footnote w:id="1">
    <w:p w:rsidR="009E10D7" w:rsidRDefault="009E10D7" w:rsidP="009E10D7">
      <w:pPr>
        <w:pStyle w:val="a5"/>
        <w:rPr>
          <w:lang w:val="ru-RU"/>
        </w:rPr>
      </w:pPr>
      <w:r>
        <w:rPr>
          <w:rStyle w:val="a7"/>
        </w:rPr>
        <w:footnoteRef/>
      </w:r>
      <w:r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E10D7" w:rsidRDefault="009E10D7" w:rsidP="009E10D7">
      <w:pPr>
        <w:pStyle w:val="a5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1D5851"/>
    <w:rsid w:val="00257296"/>
    <w:rsid w:val="002F78B9"/>
    <w:rsid w:val="003C7695"/>
    <w:rsid w:val="003F6508"/>
    <w:rsid w:val="00562515"/>
    <w:rsid w:val="006058BF"/>
    <w:rsid w:val="00644579"/>
    <w:rsid w:val="006A2722"/>
    <w:rsid w:val="00760941"/>
    <w:rsid w:val="008C3F7A"/>
    <w:rsid w:val="008D77F4"/>
    <w:rsid w:val="009E10D7"/>
    <w:rsid w:val="00A469B3"/>
    <w:rsid w:val="00A519B9"/>
    <w:rsid w:val="00AC5F4A"/>
    <w:rsid w:val="00D16566"/>
    <w:rsid w:val="00D210A4"/>
    <w:rsid w:val="00DB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homeenglish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2039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ativeenglish/" TargetMode="External"/><Relationship Id="rId10" Type="http://schemas.openxmlformats.org/officeDocument/2006/relationships/hyperlink" Target="https://znanium.com/catalog/product/14024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09237" TargetMode="External"/><Relationship Id="rId14" Type="http://schemas.openxmlformats.org/officeDocument/2006/relationships/hyperlink" Target="http://www.english-porta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18</Pages>
  <Words>4001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GuzMans</cp:lastModifiedBy>
  <cp:revision>15</cp:revision>
  <dcterms:created xsi:type="dcterms:W3CDTF">2020-10-21T17:30:00Z</dcterms:created>
  <dcterms:modified xsi:type="dcterms:W3CDTF">2022-10-19T07:31:00Z</dcterms:modified>
</cp:coreProperties>
</file>